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159"/>
        <w:gridCol w:w="2645"/>
        <w:gridCol w:w="2852"/>
      </w:tblGrid>
      <w:tr w:rsidR="00007A10" w:rsidTr="00007A10">
        <w:trPr>
          <w:trHeight w:val="124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10" w:rsidRDefault="00007A10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Stunden-kategorie</w:t>
            </w:r>
          </w:p>
          <w:p w:rsidR="00007A10" w:rsidRDefault="00007A10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Beitragsstaffelung für Kinder von        3 – 6 Jahren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Beitragsstaffelung für Kinder unter 3 Jahren Krippe</w:t>
            </w:r>
            <w:r>
              <w:rPr>
                <w:rFonts w:ascii="Comic Sans MS" w:hAnsi="Comic Sans MS"/>
                <w:sz w:val="20"/>
                <w:szCs w:val="20"/>
              </w:rPr>
              <w:t>*)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Ermäßigung für Geschwisterkind/ Krippenkind bei gleich-zeitigem Besuch der Kita</w:t>
            </w:r>
          </w:p>
        </w:tc>
      </w:tr>
      <w:tr w:rsidR="00007A10" w:rsidTr="00007A10">
        <w:trPr>
          <w:trHeight w:val="39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 –   4 Std.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6</w:t>
            </w:r>
            <w:r>
              <w:rPr>
                <w:rFonts w:ascii="Comic Sans MS" w:hAnsi="Comic Sans MS" w:cs="Arial"/>
              </w:rPr>
              <w:t>3 €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>
              <w:rPr>
                <w:rFonts w:ascii="Comic Sans MS" w:hAnsi="Comic Sans MS" w:cs="Arial"/>
              </w:rPr>
              <w:t>75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1</w:t>
            </w:r>
            <w:r>
              <w:rPr>
                <w:rFonts w:ascii="Comic Sans MS" w:hAnsi="Comic Sans MS" w:cs="Arial"/>
              </w:rPr>
              <w:t>4</w:t>
            </w:r>
            <w:r>
              <w:rPr>
                <w:rFonts w:ascii="Comic Sans MS" w:hAnsi="Comic Sans MS" w:cs="Arial"/>
              </w:rPr>
              <w:t xml:space="preserve">8 €/ </w:t>
            </w:r>
            <w:r>
              <w:rPr>
                <w:rFonts w:ascii="Comic Sans MS" w:hAnsi="Comic Sans MS" w:cs="Arial"/>
              </w:rPr>
              <w:t>227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</w:tr>
      <w:tr w:rsidR="00007A10" w:rsidTr="00007A10">
        <w:trPr>
          <w:trHeight w:val="39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 –   5 Std.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69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>
              <w:rPr>
                <w:rFonts w:ascii="Comic Sans MS" w:hAnsi="Comic Sans MS" w:cs="Arial"/>
              </w:rPr>
              <w:t>82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1</w:t>
            </w:r>
            <w:r>
              <w:rPr>
                <w:rFonts w:ascii="Comic Sans MS" w:hAnsi="Comic Sans MS" w:cs="Arial"/>
              </w:rPr>
              <w:t>54</w:t>
            </w:r>
            <w:r>
              <w:rPr>
                <w:rFonts w:ascii="Comic Sans MS" w:hAnsi="Comic Sans MS" w:cs="Arial"/>
              </w:rPr>
              <w:t xml:space="preserve"> €/ </w:t>
            </w:r>
            <w:r>
              <w:rPr>
                <w:rFonts w:ascii="Comic Sans MS" w:hAnsi="Comic Sans MS" w:cs="Arial"/>
              </w:rPr>
              <w:t>233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</w:tr>
      <w:tr w:rsidR="00007A10" w:rsidTr="00007A10">
        <w:trPr>
          <w:trHeight w:val="39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 –   6 Std.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75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>
              <w:rPr>
                <w:rFonts w:ascii="Comic Sans MS" w:hAnsi="Comic Sans MS" w:cs="Arial"/>
              </w:rPr>
              <w:t>88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1</w:t>
            </w:r>
            <w:r>
              <w:rPr>
                <w:rFonts w:ascii="Comic Sans MS" w:hAnsi="Comic Sans MS" w:cs="Arial"/>
              </w:rPr>
              <w:t>60</w:t>
            </w:r>
            <w:r>
              <w:rPr>
                <w:rFonts w:ascii="Comic Sans MS" w:hAnsi="Comic Sans MS" w:cs="Arial"/>
              </w:rPr>
              <w:t xml:space="preserve"> €/ </w:t>
            </w:r>
            <w:r>
              <w:rPr>
                <w:rFonts w:ascii="Comic Sans MS" w:hAnsi="Comic Sans MS" w:cs="Arial"/>
              </w:rPr>
              <w:t>239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</w:tr>
      <w:tr w:rsidR="00007A10" w:rsidTr="00007A10">
        <w:trPr>
          <w:trHeight w:val="39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6 –   7 Std.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82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>
              <w:rPr>
                <w:rFonts w:ascii="Comic Sans MS" w:hAnsi="Comic Sans MS" w:cs="Arial"/>
              </w:rPr>
              <w:t>94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1</w:t>
            </w:r>
            <w:r>
              <w:rPr>
                <w:rFonts w:ascii="Comic Sans MS" w:hAnsi="Comic Sans MS" w:cs="Arial"/>
              </w:rPr>
              <w:t>67</w:t>
            </w:r>
            <w:r>
              <w:rPr>
                <w:rFonts w:ascii="Comic Sans MS" w:hAnsi="Comic Sans MS" w:cs="Arial"/>
              </w:rPr>
              <w:t xml:space="preserve"> €/ </w:t>
            </w:r>
            <w:r>
              <w:rPr>
                <w:rFonts w:ascii="Comic Sans MS" w:hAnsi="Comic Sans MS" w:cs="Arial"/>
              </w:rPr>
              <w:t>245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</w:tr>
      <w:tr w:rsidR="00007A10" w:rsidTr="00007A10">
        <w:trPr>
          <w:trHeight w:val="39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 –   8 Std.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88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300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1</w:t>
            </w:r>
            <w:r>
              <w:rPr>
                <w:rFonts w:ascii="Comic Sans MS" w:hAnsi="Comic Sans MS" w:cs="Arial"/>
              </w:rPr>
              <w:t>73</w:t>
            </w:r>
            <w:r>
              <w:rPr>
                <w:rFonts w:ascii="Comic Sans MS" w:hAnsi="Comic Sans MS" w:cs="Arial"/>
              </w:rPr>
              <w:t xml:space="preserve"> €/ </w:t>
            </w:r>
            <w:r>
              <w:rPr>
                <w:rFonts w:ascii="Comic Sans MS" w:hAnsi="Comic Sans MS" w:cs="Arial"/>
              </w:rPr>
              <w:t>252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</w:tr>
      <w:tr w:rsidR="00007A10" w:rsidTr="00007A10">
        <w:trPr>
          <w:trHeight w:val="39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 –   9 Std.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94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307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0" w:rsidRDefault="00007A1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1</w:t>
            </w:r>
            <w:r>
              <w:rPr>
                <w:rFonts w:ascii="Comic Sans MS" w:hAnsi="Comic Sans MS" w:cs="Arial"/>
              </w:rPr>
              <w:t>79</w:t>
            </w:r>
            <w:r>
              <w:rPr>
                <w:rFonts w:ascii="Comic Sans MS" w:hAnsi="Comic Sans MS" w:cs="Arial"/>
              </w:rPr>
              <w:t xml:space="preserve"> €/ 2</w:t>
            </w:r>
            <w:r>
              <w:rPr>
                <w:rFonts w:ascii="Comic Sans MS" w:hAnsi="Comic Sans MS" w:cs="Arial"/>
              </w:rPr>
              <w:t>58</w:t>
            </w:r>
            <w:r>
              <w:rPr>
                <w:rFonts w:ascii="Comic Sans MS" w:hAnsi="Comic Sans MS" w:cs="Arial"/>
              </w:rPr>
              <w:t xml:space="preserve"> €</w:t>
            </w:r>
          </w:p>
        </w:tc>
      </w:tr>
    </w:tbl>
    <w:p w:rsidR="00292A21" w:rsidRDefault="00292A21">
      <w:bookmarkStart w:id="0" w:name="_GoBack"/>
      <w:bookmarkEnd w:id="0"/>
    </w:p>
    <w:sectPr w:rsidR="00292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0"/>
    <w:rsid w:val="00007A10"/>
    <w:rsid w:val="002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0F45"/>
  <w15:chartTrackingRefBased/>
  <w15:docId w15:val="{9FB97CFB-9C8D-4539-9216-A66DA159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7A10"/>
    <w:pPr>
      <w:spacing w:line="256" w:lineRule="auto"/>
    </w:pPr>
    <w:rPr>
      <w:rFonts w:ascii="Calibri" w:eastAsia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Lechner, Brigitta</dc:creator>
  <cp:keywords/>
  <dc:description/>
  <cp:lastModifiedBy>Lechner, Brigitta </cp:lastModifiedBy>
  <cp:revision>1</cp:revision>
  <dcterms:created xsi:type="dcterms:W3CDTF">2024-10-11T08:05:00Z</dcterms:created>
  <dcterms:modified xsi:type="dcterms:W3CDTF">2024-10-11T08:11:00Z</dcterms:modified>
</cp:coreProperties>
</file>